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6B" w:rsidRDefault="00F766FD">
      <w:pPr>
        <w:rPr>
          <w:sz w:val="36"/>
          <w:szCs w:val="36"/>
        </w:rPr>
      </w:pPr>
      <w:bookmarkStart w:id="0" w:name="_GoBack"/>
      <w:bookmarkEnd w:id="0"/>
      <w:r w:rsidRPr="00F766FD">
        <w:rPr>
          <w:sz w:val="36"/>
          <w:szCs w:val="36"/>
        </w:rPr>
        <w:t>Good morning</w:t>
      </w:r>
    </w:p>
    <w:p w:rsidR="0064531B" w:rsidRDefault="0064531B">
      <w:pPr>
        <w:rPr>
          <w:sz w:val="36"/>
          <w:szCs w:val="36"/>
        </w:rPr>
      </w:pPr>
      <w:r>
        <w:rPr>
          <w:sz w:val="36"/>
          <w:szCs w:val="36"/>
        </w:rPr>
        <w:t xml:space="preserve">My name is Daisy Ellery and I am Chairperson for Housing for the Aged Action Group. </w:t>
      </w:r>
    </w:p>
    <w:p w:rsidR="0064531B" w:rsidRDefault="0064531B">
      <w:pPr>
        <w:rPr>
          <w:sz w:val="36"/>
          <w:szCs w:val="36"/>
        </w:rPr>
      </w:pPr>
      <w:r>
        <w:rPr>
          <w:sz w:val="36"/>
          <w:szCs w:val="36"/>
        </w:rPr>
        <w:t>We are</w:t>
      </w:r>
      <w:r w:rsidR="00F766FD">
        <w:rPr>
          <w:sz w:val="36"/>
          <w:szCs w:val="36"/>
        </w:rPr>
        <w:t xml:space="preserve"> calling on all parties contesting this federal election to put </w:t>
      </w:r>
      <w:r w:rsidR="00213BD9">
        <w:rPr>
          <w:sz w:val="36"/>
          <w:szCs w:val="36"/>
        </w:rPr>
        <w:t xml:space="preserve">affordable </w:t>
      </w:r>
      <w:r w:rsidR="00F766FD">
        <w:rPr>
          <w:sz w:val="36"/>
          <w:szCs w:val="36"/>
        </w:rPr>
        <w:t>ho</w:t>
      </w:r>
      <w:r w:rsidR="00A72A69">
        <w:rPr>
          <w:sz w:val="36"/>
          <w:szCs w:val="36"/>
        </w:rPr>
        <w:t>using back on the policy agenda</w:t>
      </w:r>
      <w:r>
        <w:rPr>
          <w:sz w:val="36"/>
          <w:szCs w:val="36"/>
        </w:rPr>
        <w:t>.</w:t>
      </w:r>
      <w:r w:rsidR="00A72A69">
        <w:rPr>
          <w:sz w:val="36"/>
          <w:szCs w:val="36"/>
        </w:rPr>
        <w:t xml:space="preserve"> </w:t>
      </w:r>
    </w:p>
    <w:p w:rsidR="00213BD9" w:rsidRPr="0064531B" w:rsidRDefault="0064531B" w:rsidP="0064531B">
      <w:pPr>
        <w:rPr>
          <w:sz w:val="36"/>
          <w:szCs w:val="36"/>
        </w:rPr>
      </w:pPr>
      <w:r>
        <w:rPr>
          <w:sz w:val="36"/>
          <w:szCs w:val="36"/>
        </w:rPr>
        <w:t xml:space="preserve">Public </w:t>
      </w:r>
      <w:r w:rsidR="00213BD9" w:rsidRPr="0064531B">
        <w:rPr>
          <w:sz w:val="36"/>
          <w:szCs w:val="36"/>
        </w:rPr>
        <w:t xml:space="preserve">housing for the homeless and </w:t>
      </w:r>
      <w:r>
        <w:rPr>
          <w:sz w:val="36"/>
          <w:szCs w:val="36"/>
        </w:rPr>
        <w:t>pensioners</w:t>
      </w:r>
      <w:r w:rsidR="00213BD9" w:rsidRPr="0064531B">
        <w:rPr>
          <w:sz w:val="36"/>
          <w:szCs w:val="36"/>
        </w:rPr>
        <w:t xml:space="preserve"> gets barely 3% of the </w:t>
      </w:r>
      <w:r w:rsidR="007077EB" w:rsidRPr="0064531B">
        <w:rPr>
          <w:sz w:val="36"/>
          <w:szCs w:val="36"/>
        </w:rPr>
        <w:t xml:space="preserve">housing </w:t>
      </w:r>
      <w:r w:rsidR="00213BD9" w:rsidRPr="0064531B">
        <w:rPr>
          <w:sz w:val="36"/>
          <w:szCs w:val="36"/>
        </w:rPr>
        <w:t xml:space="preserve">funding. The other 97% goes to people </w:t>
      </w:r>
      <w:r>
        <w:rPr>
          <w:sz w:val="36"/>
          <w:szCs w:val="36"/>
        </w:rPr>
        <w:t>i</w:t>
      </w:r>
      <w:r w:rsidR="00213BD9" w:rsidRPr="0064531B">
        <w:rPr>
          <w:sz w:val="36"/>
          <w:szCs w:val="36"/>
        </w:rPr>
        <w:t>n the top 20% of income.</w:t>
      </w:r>
    </w:p>
    <w:p w:rsidR="00213BD9" w:rsidRPr="0064531B" w:rsidRDefault="00213BD9" w:rsidP="0064531B">
      <w:pPr>
        <w:rPr>
          <w:sz w:val="36"/>
          <w:szCs w:val="36"/>
        </w:rPr>
      </w:pPr>
      <w:r w:rsidRPr="0064531B">
        <w:rPr>
          <w:sz w:val="36"/>
          <w:szCs w:val="36"/>
        </w:rPr>
        <w:t>At the last census there were 105,000 people who were homeless.</w:t>
      </w:r>
      <w:r w:rsidR="0051153D" w:rsidRPr="0064531B">
        <w:rPr>
          <w:sz w:val="36"/>
          <w:szCs w:val="36"/>
        </w:rPr>
        <w:t xml:space="preserve"> It is likely to be much higher now.</w:t>
      </w:r>
    </w:p>
    <w:p w:rsidR="00C614A9" w:rsidRPr="0064531B" w:rsidRDefault="00C614A9" w:rsidP="0064531B">
      <w:pPr>
        <w:rPr>
          <w:sz w:val="36"/>
          <w:szCs w:val="36"/>
        </w:rPr>
      </w:pPr>
      <w:r w:rsidRPr="0064531B">
        <w:rPr>
          <w:sz w:val="36"/>
          <w:szCs w:val="36"/>
        </w:rPr>
        <w:t xml:space="preserve">There are currently </w:t>
      </w:r>
      <w:r w:rsidR="0064531B">
        <w:rPr>
          <w:sz w:val="36"/>
          <w:szCs w:val="36"/>
        </w:rPr>
        <w:t xml:space="preserve">over </w:t>
      </w:r>
      <w:r w:rsidRPr="0064531B">
        <w:rPr>
          <w:sz w:val="36"/>
          <w:szCs w:val="36"/>
        </w:rPr>
        <w:t>20</w:t>
      </w:r>
      <w:r w:rsidR="0064531B">
        <w:rPr>
          <w:sz w:val="36"/>
          <w:szCs w:val="36"/>
        </w:rPr>
        <w:t xml:space="preserve">0 </w:t>
      </w:r>
      <w:r w:rsidRPr="0064531B">
        <w:rPr>
          <w:sz w:val="36"/>
          <w:szCs w:val="36"/>
        </w:rPr>
        <w:t xml:space="preserve">000 people on the public housing waiting list in Australia. </w:t>
      </w:r>
      <w:r w:rsidR="00B5673A" w:rsidRPr="0064531B">
        <w:rPr>
          <w:sz w:val="36"/>
          <w:szCs w:val="36"/>
        </w:rPr>
        <w:t>And we</w:t>
      </w:r>
      <w:r w:rsidRPr="0064531B">
        <w:rPr>
          <w:sz w:val="36"/>
          <w:szCs w:val="36"/>
        </w:rPr>
        <w:t xml:space="preserve"> know that at least twice that many have just given up and don’t even bother to apply.</w:t>
      </w:r>
    </w:p>
    <w:p w:rsidR="00A72A69" w:rsidRDefault="00A72A69">
      <w:pPr>
        <w:rPr>
          <w:sz w:val="36"/>
          <w:szCs w:val="36"/>
        </w:rPr>
      </w:pPr>
      <w:r>
        <w:rPr>
          <w:sz w:val="36"/>
          <w:szCs w:val="36"/>
        </w:rPr>
        <w:t xml:space="preserve">The Turnbull government doesn’t care about people on low incomes living in housing poverty. The first thing they did when they got into government was </w:t>
      </w:r>
      <w:r w:rsidR="000674AD">
        <w:rPr>
          <w:sz w:val="36"/>
          <w:szCs w:val="36"/>
        </w:rPr>
        <w:t xml:space="preserve">to </w:t>
      </w:r>
      <w:r>
        <w:rPr>
          <w:sz w:val="36"/>
          <w:szCs w:val="36"/>
        </w:rPr>
        <w:t xml:space="preserve">abolish the role of Housing Minister. </w:t>
      </w:r>
    </w:p>
    <w:p w:rsidR="00A72A69" w:rsidRDefault="00A72A69">
      <w:pPr>
        <w:rPr>
          <w:sz w:val="36"/>
          <w:szCs w:val="36"/>
        </w:rPr>
      </w:pPr>
      <w:r>
        <w:rPr>
          <w:sz w:val="36"/>
          <w:szCs w:val="36"/>
        </w:rPr>
        <w:t>They then defund</w:t>
      </w:r>
      <w:r w:rsidR="0064531B">
        <w:rPr>
          <w:sz w:val="36"/>
          <w:szCs w:val="36"/>
        </w:rPr>
        <w:t>ed</w:t>
      </w:r>
      <w:r>
        <w:rPr>
          <w:sz w:val="36"/>
          <w:szCs w:val="36"/>
        </w:rPr>
        <w:t xml:space="preserve"> National She</w:t>
      </w:r>
      <w:r w:rsidR="0064531B">
        <w:rPr>
          <w:sz w:val="36"/>
          <w:szCs w:val="36"/>
        </w:rPr>
        <w:t>lter and Homelessness Australia and</w:t>
      </w:r>
      <w:r>
        <w:rPr>
          <w:sz w:val="36"/>
          <w:szCs w:val="36"/>
        </w:rPr>
        <w:t xml:space="preserve"> </w:t>
      </w:r>
      <w:r w:rsidR="0064531B" w:rsidRPr="0064531B">
        <w:rPr>
          <w:sz w:val="36"/>
          <w:szCs w:val="36"/>
        </w:rPr>
        <w:t xml:space="preserve">tried to silence the community </w:t>
      </w:r>
      <w:r w:rsidR="0064531B">
        <w:rPr>
          <w:sz w:val="36"/>
          <w:szCs w:val="36"/>
        </w:rPr>
        <w:t>who</w:t>
      </w:r>
      <w:r>
        <w:rPr>
          <w:sz w:val="36"/>
          <w:szCs w:val="36"/>
        </w:rPr>
        <w:t xml:space="preserve"> mobilise action on housing.</w:t>
      </w:r>
    </w:p>
    <w:p w:rsidR="00A72A69" w:rsidRDefault="00A72A69">
      <w:pPr>
        <w:rPr>
          <w:sz w:val="36"/>
          <w:szCs w:val="36"/>
        </w:rPr>
      </w:pPr>
      <w:r>
        <w:rPr>
          <w:sz w:val="36"/>
          <w:szCs w:val="36"/>
        </w:rPr>
        <w:t>They then defunded the National Housing Supply Council that did important research on the terrible state of housing in Australia.</w:t>
      </w:r>
    </w:p>
    <w:p w:rsidR="00C614A9" w:rsidRDefault="00C614A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The Labor Party is not much better. </w:t>
      </w:r>
      <w:r w:rsidR="00B5673A">
        <w:rPr>
          <w:sz w:val="36"/>
          <w:szCs w:val="36"/>
        </w:rPr>
        <w:t>T</w:t>
      </w:r>
      <w:r>
        <w:rPr>
          <w:sz w:val="36"/>
          <w:szCs w:val="36"/>
        </w:rPr>
        <w:t>hey have announced they will limit negative gearing and reduce the capital gain</w:t>
      </w:r>
      <w:r w:rsidR="0064531B">
        <w:rPr>
          <w:sz w:val="36"/>
          <w:szCs w:val="36"/>
        </w:rPr>
        <w:t xml:space="preserve">s tax. </w:t>
      </w:r>
      <w:r w:rsidR="00B5673A">
        <w:rPr>
          <w:sz w:val="36"/>
          <w:szCs w:val="36"/>
        </w:rPr>
        <w:t>B</w:t>
      </w:r>
      <w:r w:rsidR="007077EB">
        <w:rPr>
          <w:sz w:val="36"/>
          <w:szCs w:val="36"/>
        </w:rPr>
        <w:t>ut the money they save will not go into</w:t>
      </w:r>
      <w:r>
        <w:rPr>
          <w:sz w:val="36"/>
          <w:szCs w:val="36"/>
        </w:rPr>
        <w:t xml:space="preserve"> affordable housing. </w:t>
      </w:r>
    </w:p>
    <w:p w:rsidR="0064531B" w:rsidRDefault="00C614A9">
      <w:pPr>
        <w:rPr>
          <w:sz w:val="36"/>
          <w:szCs w:val="36"/>
        </w:rPr>
      </w:pPr>
      <w:r>
        <w:rPr>
          <w:sz w:val="36"/>
          <w:szCs w:val="36"/>
        </w:rPr>
        <w:t>We need to change the debate in this country</w:t>
      </w:r>
      <w:r w:rsidR="007077EB">
        <w:rPr>
          <w:sz w:val="36"/>
          <w:szCs w:val="36"/>
        </w:rPr>
        <w:t xml:space="preserve">.  Ending homelessness is possible.  </w:t>
      </w:r>
      <w:r>
        <w:rPr>
          <w:sz w:val="36"/>
          <w:szCs w:val="36"/>
        </w:rPr>
        <w:t xml:space="preserve"> </w:t>
      </w:r>
    </w:p>
    <w:p w:rsidR="00C614A9" w:rsidRDefault="00C614A9">
      <w:pPr>
        <w:rPr>
          <w:sz w:val="36"/>
          <w:szCs w:val="36"/>
        </w:rPr>
      </w:pPr>
      <w:r>
        <w:rPr>
          <w:sz w:val="36"/>
          <w:szCs w:val="36"/>
        </w:rPr>
        <w:t>Australians have done it before.</w:t>
      </w:r>
    </w:p>
    <w:p w:rsidR="00C614A9" w:rsidRDefault="00C614A9">
      <w:pPr>
        <w:rPr>
          <w:sz w:val="36"/>
          <w:szCs w:val="36"/>
        </w:rPr>
      </w:pPr>
      <w:r>
        <w:rPr>
          <w:sz w:val="36"/>
          <w:szCs w:val="36"/>
        </w:rPr>
        <w:t xml:space="preserve">After the Second World War, when our national debt was much higher than today, </w:t>
      </w:r>
      <w:r w:rsidR="00600D0E">
        <w:rPr>
          <w:sz w:val="36"/>
          <w:szCs w:val="36"/>
        </w:rPr>
        <w:t>the nation built 670,000 public housing homes in just over ten years.</w:t>
      </w:r>
    </w:p>
    <w:p w:rsidR="00600D0E" w:rsidRDefault="007077EB">
      <w:pPr>
        <w:rPr>
          <w:sz w:val="36"/>
          <w:szCs w:val="36"/>
        </w:rPr>
      </w:pPr>
      <w:r>
        <w:rPr>
          <w:sz w:val="36"/>
          <w:szCs w:val="36"/>
        </w:rPr>
        <w:t>More</w:t>
      </w:r>
      <w:r w:rsidR="00600D0E">
        <w:rPr>
          <w:sz w:val="36"/>
          <w:szCs w:val="36"/>
        </w:rPr>
        <w:t xml:space="preserve"> recently,</w:t>
      </w:r>
      <w:r w:rsidR="0064531B">
        <w:rPr>
          <w:sz w:val="36"/>
          <w:szCs w:val="36"/>
        </w:rPr>
        <w:t xml:space="preserve"> during the G</w:t>
      </w:r>
      <w:r w:rsidR="000674AD">
        <w:rPr>
          <w:sz w:val="36"/>
          <w:szCs w:val="36"/>
        </w:rPr>
        <w:t xml:space="preserve">lobal </w:t>
      </w:r>
      <w:r w:rsidR="0064531B">
        <w:rPr>
          <w:sz w:val="36"/>
          <w:szCs w:val="36"/>
        </w:rPr>
        <w:t>F</w:t>
      </w:r>
      <w:r w:rsidR="000674AD">
        <w:rPr>
          <w:sz w:val="36"/>
          <w:szCs w:val="36"/>
        </w:rPr>
        <w:t xml:space="preserve">inancial </w:t>
      </w:r>
      <w:r w:rsidR="0064531B">
        <w:rPr>
          <w:sz w:val="36"/>
          <w:szCs w:val="36"/>
        </w:rPr>
        <w:t>C</w:t>
      </w:r>
      <w:r w:rsidR="000674AD">
        <w:rPr>
          <w:sz w:val="36"/>
          <w:szCs w:val="36"/>
        </w:rPr>
        <w:t>risis</w:t>
      </w:r>
      <w:r w:rsidR="0064531B">
        <w:rPr>
          <w:sz w:val="36"/>
          <w:szCs w:val="36"/>
        </w:rPr>
        <w:t>,</w:t>
      </w:r>
      <w:r w:rsidR="00600D0E">
        <w:rPr>
          <w:sz w:val="36"/>
          <w:szCs w:val="36"/>
        </w:rPr>
        <w:t xml:space="preserve"> </w:t>
      </w:r>
      <w:r w:rsidR="0064531B">
        <w:rPr>
          <w:sz w:val="36"/>
          <w:szCs w:val="36"/>
        </w:rPr>
        <w:t>the government</w:t>
      </w:r>
      <w:r w:rsidR="00600D0E">
        <w:rPr>
          <w:sz w:val="36"/>
          <w:szCs w:val="36"/>
        </w:rPr>
        <w:t xml:space="preserve"> invested $6.1 billion </w:t>
      </w:r>
      <w:r w:rsidR="0064531B">
        <w:rPr>
          <w:sz w:val="36"/>
          <w:szCs w:val="36"/>
        </w:rPr>
        <w:t xml:space="preserve">in building and repairing social and public housing. </w:t>
      </w:r>
      <w:r>
        <w:rPr>
          <w:sz w:val="36"/>
          <w:szCs w:val="36"/>
        </w:rPr>
        <w:t>But this was to create jobs, and was not part of a long-term housing strategy</w:t>
      </w:r>
    </w:p>
    <w:p w:rsidR="000674AD" w:rsidRDefault="00F766FD">
      <w:pPr>
        <w:rPr>
          <w:sz w:val="36"/>
          <w:szCs w:val="36"/>
        </w:rPr>
      </w:pPr>
      <w:r>
        <w:rPr>
          <w:sz w:val="36"/>
          <w:szCs w:val="36"/>
        </w:rPr>
        <w:t xml:space="preserve">Governments expect people to survive in the private rental market and offer </w:t>
      </w:r>
      <w:r w:rsidR="0064531B">
        <w:rPr>
          <w:sz w:val="36"/>
          <w:szCs w:val="36"/>
        </w:rPr>
        <w:t>small</w:t>
      </w:r>
      <w:r>
        <w:rPr>
          <w:sz w:val="36"/>
          <w:szCs w:val="36"/>
        </w:rPr>
        <w:t xml:space="preserve"> amounts of Rent </w:t>
      </w:r>
      <w:r w:rsidR="00B5673A">
        <w:rPr>
          <w:sz w:val="36"/>
          <w:szCs w:val="36"/>
        </w:rPr>
        <w:t xml:space="preserve">Assistance </w:t>
      </w:r>
      <w:r w:rsidR="007077EB">
        <w:rPr>
          <w:sz w:val="36"/>
          <w:szCs w:val="36"/>
        </w:rPr>
        <w:t>which</w:t>
      </w:r>
      <w:r>
        <w:rPr>
          <w:sz w:val="36"/>
          <w:szCs w:val="36"/>
        </w:rPr>
        <w:t xml:space="preserve"> gets taken up in rent increases anyway. </w:t>
      </w:r>
    </w:p>
    <w:p w:rsidR="000674AD" w:rsidRDefault="000674AD">
      <w:pPr>
        <w:rPr>
          <w:sz w:val="36"/>
          <w:szCs w:val="36"/>
        </w:rPr>
      </w:pPr>
      <w:r>
        <w:rPr>
          <w:sz w:val="36"/>
          <w:szCs w:val="36"/>
        </w:rPr>
        <w:t xml:space="preserve">More and more people are retiring with a mortgage.  More and more older people are living in insecure private rental.  Every day, our Home at Last service sees older people in housing stress, spending up to 75% of their pensions on rent, facing eviction in 60 days, then couch surfing, living in cars, unable to afford a home. </w:t>
      </w:r>
    </w:p>
    <w:p w:rsidR="00A72A69" w:rsidRDefault="00A72A69">
      <w:pPr>
        <w:rPr>
          <w:sz w:val="36"/>
          <w:szCs w:val="36"/>
        </w:rPr>
      </w:pPr>
      <w:r w:rsidRPr="00E61275">
        <w:rPr>
          <w:sz w:val="36"/>
          <w:szCs w:val="36"/>
        </w:rPr>
        <w:lastRenderedPageBreak/>
        <w:t xml:space="preserve">We don’t want subsidies that line </w:t>
      </w:r>
      <w:r w:rsidR="000674AD" w:rsidRPr="00E61275">
        <w:rPr>
          <w:sz w:val="36"/>
          <w:szCs w:val="36"/>
        </w:rPr>
        <w:t>landlord’s</w:t>
      </w:r>
      <w:r w:rsidRPr="00E61275">
        <w:rPr>
          <w:sz w:val="36"/>
          <w:szCs w:val="36"/>
        </w:rPr>
        <w:t xml:space="preserve"> pockets, we want a </w:t>
      </w:r>
      <w:r w:rsidR="000674AD">
        <w:rPr>
          <w:sz w:val="36"/>
          <w:szCs w:val="36"/>
        </w:rPr>
        <w:t xml:space="preserve">older person’s </w:t>
      </w:r>
      <w:r w:rsidRPr="00E61275">
        <w:rPr>
          <w:sz w:val="36"/>
          <w:szCs w:val="36"/>
        </w:rPr>
        <w:t>housing strategy</w:t>
      </w:r>
      <w:r w:rsidR="00E61275" w:rsidRPr="00E61275">
        <w:rPr>
          <w:sz w:val="36"/>
          <w:szCs w:val="36"/>
        </w:rPr>
        <w:t xml:space="preserve"> and </w:t>
      </w:r>
      <w:r w:rsidR="007077EB">
        <w:rPr>
          <w:sz w:val="36"/>
          <w:szCs w:val="36"/>
        </w:rPr>
        <w:t>a</w:t>
      </w:r>
      <w:r w:rsidR="00E61275" w:rsidRPr="00E61275">
        <w:rPr>
          <w:sz w:val="36"/>
          <w:szCs w:val="36"/>
        </w:rPr>
        <w:t xml:space="preserve"> plan to build </w:t>
      </w:r>
      <w:r w:rsidR="00F87A98">
        <w:rPr>
          <w:sz w:val="36"/>
          <w:szCs w:val="36"/>
        </w:rPr>
        <w:t xml:space="preserve">more and better </w:t>
      </w:r>
      <w:r w:rsidR="00E61275" w:rsidRPr="00E61275">
        <w:rPr>
          <w:sz w:val="36"/>
          <w:szCs w:val="36"/>
        </w:rPr>
        <w:t>public housing</w:t>
      </w:r>
      <w:r w:rsidRPr="00E61275">
        <w:rPr>
          <w:sz w:val="36"/>
          <w:szCs w:val="36"/>
        </w:rPr>
        <w:t>!</w:t>
      </w:r>
    </w:p>
    <w:p w:rsidR="000674AD" w:rsidRDefault="000674AD">
      <w:pPr>
        <w:rPr>
          <w:sz w:val="36"/>
          <w:szCs w:val="36"/>
        </w:rPr>
      </w:pPr>
      <w:r>
        <w:rPr>
          <w:sz w:val="36"/>
          <w:szCs w:val="36"/>
        </w:rPr>
        <w:t>Mr Turnbull and Mr Shorten:</w:t>
      </w:r>
    </w:p>
    <w:p w:rsidR="000674AD" w:rsidRPr="00E61275" w:rsidRDefault="000674AD">
      <w:pPr>
        <w:rPr>
          <w:sz w:val="36"/>
          <w:szCs w:val="36"/>
        </w:rPr>
      </w:pPr>
      <w:r>
        <w:rPr>
          <w:sz w:val="36"/>
          <w:szCs w:val="36"/>
        </w:rPr>
        <w:t xml:space="preserve">Do not underestimate the power of the older person’s vote.  Housing for the Aged Action Group urges you to act now to fix this housing crisis for our older Australians.  </w:t>
      </w:r>
    </w:p>
    <w:p w:rsidR="00E61275" w:rsidRPr="00E61275" w:rsidRDefault="00E61275">
      <w:pPr>
        <w:rPr>
          <w:sz w:val="36"/>
          <w:szCs w:val="36"/>
        </w:rPr>
      </w:pPr>
    </w:p>
    <w:p w:rsidR="00F766FD" w:rsidRDefault="00F766FD"/>
    <w:sectPr w:rsidR="00F76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02F9D"/>
    <w:multiLevelType w:val="hybridMultilevel"/>
    <w:tmpl w:val="BC14D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FD"/>
    <w:rsid w:val="000674AD"/>
    <w:rsid w:val="00213BD9"/>
    <w:rsid w:val="00431F56"/>
    <w:rsid w:val="0051153D"/>
    <w:rsid w:val="00584812"/>
    <w:rsid w:val="00600D0E"/>
    <w:rsid w:val="0064531B"/>
    <w:rsid w:val="007077EB"/>
    <w:rsid w:val="007F4A6B"/>
    <w:rsid w:val="00A72A69"/>
    <w:rsid w:val="00A868A0"/>
    <w:rsid w:val="00B54B59"/>
    <w:rsid w:val="00B5673A"/>
    <w:rsid w:val="00C614A9"/>
    <w:rsid w:val="00E61275"/>
    <w:rsid w:val="00F766FD"/>
    <w:rsid w:val="00F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Fiedler</dc:creator>
  <cp:lastModifiedBy>Crystal McDonald</cp:lastModifiedBy>
  <cp:revision>2</cp:revision>
  <cp:lastPrinted>2016-05-25T00:01:00Z</cp:lastPrinted>
  <dcterms:created xsi:type="dcterms:W3CDTF">2016-06-01T00:35:00Z</dcterms:created>
  <dcterms:modified xsi:type="dcterms:W3CDTF">2016-06-01T00:35:00Z</dcterms:modified>
</cp:coreProperties>
</file>